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D0" w:rsidRPr="000675D0" w:rsidRDefault="000675D0" w:rsidP="000675D0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</w:pPr>
      <w:r w:rsidRPr="000675D0"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  <w:t>PEOPLE WHO SHINE A LIGHT ON FUTURE GENERATIONS</w:t>
      </w:r>
    </w:p>
    <w:p w:rsidR="000675D0" w:rsidRPr="000675D0" w:rsidRDefault="000675D0" w:rsidP="000675D0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0675D0">
        <w:rPr>
          <w:rFonts w:ascii="Arial" w:eastAsia="Times New Roman" w:hAnsi="Arial" w:cs="Arial"/>
          <w:noProof/>
          <w:color w:val="3E454C"/>
          <w:sz w:val="24"/>
          <w:szCs w:val="24"/>
          <w:lang w:eastAsia="tr-TR"/>
        </w:rPr>
        <w:drawing>
          <wp:inline distT="0" distB="0" distL="0" distR="0">
            <wp:extent cx="3810000" cy="3810000"/>
            <wp:effectExtent l="0" t="0" r="0" b="0"/>
            <wp:docPr id="1" name="Resim 1" descr="twinsp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nspace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D0" w:rsidRPr="000675D0" w:rsidRDefault="000675D0" w:rsidP="000675D0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This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project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involves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pupils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creating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original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biographies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by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researching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lives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of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scientists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.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While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doing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their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research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,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pupils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will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both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learn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life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stories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of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scientists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and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better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understand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their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contributions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our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ongoing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lives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.</w:t>
      </w:r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br/>
        <w:t xml:space="preserve">First of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all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,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each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pupil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will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choose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a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different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scientist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who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has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contributed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world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of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science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.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They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will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research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person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they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have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chosen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in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detail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and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create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their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biographies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.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Then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each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pupil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will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create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a poster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with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Canva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display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on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school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board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using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visual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contents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.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Each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pupil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will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create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a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dialogue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about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biographies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prepared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both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by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forming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groups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of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two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or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three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and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using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ICT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collaborative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tools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.</w:t>
      </w:r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br/>
        <w:t xml:space="preserve">At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end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,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students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will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create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an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audiobook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in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Storyjumper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by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converting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the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biographies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into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 xml:space="preserve"> </w:t>
      </w:r>
      <w:proofErr w:type="spellStart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autobiographies</w:t>
      </w:r>
      <w:proofErr w:type="spellEnd"/>
      <w:r w:rsidRPr="000675D0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.</w:t>
      </w:r>
    </w:p>
    <w:p w:rsidR="007A3B4C" w:rsidRDefault="007A3B4C">
      <w:bookmarkStart w:id="0" w:name="_GoBack"/>
      <w:bookmarkEnd w:id="0"/>
    </w:p>
    <w:sectPr w:rsidR="007A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6C"/>
    <w:rsid w:val="000675D0"/>
    <w:rsid w:val="003A08BE"/>
    <w:rsid w:val="00422E6C"/>
    <w:rsid w:val="007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E68A-9E3E-4262-9F7E-26B2BBD0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67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675D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6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269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diakov.net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2023-01-28T21:26:00Z</dcterms:created>
  <dcterms:modified xsi:type="dcterms:W3CDTF">2023-01-28T21:27:00Z</dcterms:modified>
</cp:coreProperties>
</file>